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65A2" w14:textId="6E25B3D0" w:rsidR="006B1CD4" w:rsidRPr="00BE5EE1" w:rsidRDefault="00AF0FB4" w:rsidP="006B1CD4">
      <w:pPr>
        <w:jc w:val="center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I-Thou Horse-person-ship Demonstration</w:t>
      </w:r>
    </w:p>
    <w:p w14:paraId="3D1DD390" w14:textId="57C7C9A2" w:rsidR="006B1CD4" w:rsidRPr="005B308F" w:rsidRDefault="00AF0FB4" w:rsidP="006B1CD4">
      <w:pPr>
        <w:pBdr>
          <w:top w:val="single" w:sz="4" w:space="1" w:color="1F4E79"/>
          <w:bottom w:val="single" w:sz="4" w:space="1" w:color="1F4E79"/>
        </w:pBdr>
        <w:shd w:val="clear" w:color="auto" w:fill="1F4E79"/>
        <w:spacing w:before="240" w:after="60" w:line="276" w:lineRule="auto"/>
        <w:ind w:left="-142" w:firstLine="142"/>
        <w:contextualSpacing/>
        <w:jc w:val="center"/>
        <w:outlineLvl w:val="0"/>
        <w:rPr>
          <w:rFonts w:cstheme="minorHAnsi"/>
          <w:b/>
          <w:color w:val="FFFFFF"/>
        </w:rPr>
      </w:pPr>
      <w:r>
        <w:rPr>
          <w:rFonts w:cstheme="minorHAnsi"/>
          <w:b/>
          <w:color w:val="FFFFFF"/>
        </w:rPr>
        <w:t>I-Thou Horse-person-ship Demonstration</w:t>
      </w:r>
    </w:p>
    <w:p w14:paraId="3C4A21BD" w14:textId="77777777" w:rsidR="006B1CD4" w:rsidRPr="00BE5EE1" w:rsidRDefault="006B1CD4" w:rsidP="006B1CD4">
      <w:pPr>
        <w:rPr>
          <w:rFonts w:eastAsia="Calibri" w:cstheme="minorHAnsi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77"/>
        <w:gridCol w:w="2437"/>
        <w:gridCol w:w="2083"/>
        <w:gridCol w:w="238"/>
        <w:gridCol w:w="616"/>
        <w:gridCol w:w="1601"/>
      </w:tblGrid>
      <w:tr w:rsidR="006B1CD4" w:rsidRPr="00BE5EE1" w14:paraId="613FB188" w14:textId="77777777" w:rsidTr="008959FA">
        <w:trPr>
          <w:trHeight w:val="515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14:paraId="46EB7120" w14:textId="23F96D57" w:rsidR="006B1CD4" w:rsidRPr="00BE5EE1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>Course Name:</w:t>
            </w:r>
            <w:r w:rsidR="00B57A6C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6975" w:type="dxa"/>
            <w:gridSpan w:val="5"/>
            <w:vAlign w:val="center"/>
          </w:tcPr>
          <w:p w14:paraId="515FBF6E" w14:textId="14A8A954" w:rsidR="006B1CD4" w:rsidRPr="00BE5EE1" w:rsidRDefault="00AF0FB4" w:rsidP="001F40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Foundation Program</w:t>
            </w:r>
          </w:p>
        </w:tc>
      </w:tr>
      <w:tr w:rsidR="006B1CD4" w:rsidRPr="00BE5EE1" w14:paraId="6AA73CDD" w14:textId="77777777" w:rsidTr="008959FA">
        <w:trPr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14:paraId="5590DF6F" w14:textId="77777777" w:rsidR="006B1CD4" w:rsidRPr="00BE5EE1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Assessment: </w:t>
            </w:r>
          </w:p>
        </w:tc>
        <w:tc>
          <w:tcPr>
            <w:tcW w:w="6975" w:type="dxa"/>
            <w:gridSpan w:val="5"/>
            <w:vAlign w:val="center"/>
          </w:tcPr>
          <w:p w14:paraId="5DE30E44" w14:textId="451484DF" w:rsidR="006B1CD4" w:rsidRPr="00BE5EE1" w:rsidRDefault="00AF0FB4" w:rsidP="001F40A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I-Thou Horse-person-shop Demonstration – Equine Assessment</w:t>
            </w:r>
          </w:p>
        </w:tc>
      </w:tr>
      <w:tr w:rsidR="006B1CD4" w:rsidRPr="00BE5EE1" w14:paraId="193BCEA9" w14:textId="77777777" w:rsidTr="008959FA">
        <w:trPr>
          <w:trHeight w:val="472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14:paraId="48C113AE" w14:textId="77777777" w:rsidR="006B1CD4" w:rsidRPr="00BE5EE1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Name:  </w:t>
            </w:r>
          </w:p>
        </w:tc>
        <w:tc>
          <w:tcPr>
            <w:tcW w:w="6975" w:type="dxa"/>
            <w:gridSpan w:val="5"/>
            <w:vAlign w:val="center"/>
          </w:tcPr>
          <w:p w14:paraId="321CE2F6" w14:textId="77777777" w:rsidR="006B1CD4" w:rsidRPr="00BE5EE1" w:rsidRDefault="006B1CD4" w:rsidP="001F40A7">
            <w:pPr>
              <w:rPr>
                <w:rFonts w:eastAsia="Calibri" w:cstheme="minorHAnsi"/>
              </w:rPr>
            </w:pPr>
          </w:p>
        </w:tc>
      </w:tr>
      <w:tr w:rsidR="006B1CD4" w:rsidRPr="00BE5EE1" w14:paraId="2F4489A2" w14:textId="77777777" w:rsidTr="008959FA">
        <w:trPr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14:paraId="4970E034" w14:textId="77777777" w:rsidR="006B1CD4" w:rsidRPr="00BE5EE1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>Assessment Date:</w:t>
            </w:r>
          </w:p>
        </w:tc>
        <w:tc>
          <w:tcPr>
            <w:tcW w:w="2437" w:type="dxa"/>
            <w:vAlign w:val="center"/>
          </w:tcPr>
          <w:p w14:paraId="2319D36C" w14:textId="59392B9A" w:rsidR="006B1CD4" w:rsidRPr="00BE5EE1" w:rsidRDefault="006B1CD4" w:rsidP="001F40A7">
            <w:pPr>
              <w:rPr>
                <w:rFonts w:eastAsia="Calibri" w:cstheme="minorHAnsi"/>
                <w:b/>
              </w:rPr>
            </w:pPr>
          </w:p>
        </w:tc>
        <w:tc>
          <w:tcPr>
            <w:tcW w:w="2321" w:type="dxa"/>
            <w:gridSpan w:val="2"/>
            <w:shd w:val="clear" w:color="auto" w:fill="D9D9D9"/>
            <w:vAlign w:val="center"/>
          </w:tcPr>
          <w:p w14:paraId="506D012B" w14:textId="53CB5AAB" w:rsidR="006B1CD4" w:rsidRPr="00BE5EE1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>Assessment</w:t>
            </w:r>
            <w:r w:rsidR="00BC5004">
              <w:rPr>
                <w:rFonts w:eastAsia="Calibri" w:cstheme="minorHAnsi"/>
                <w:b/>
              </w:rPr>
              <w:t xml:space="preserve"> </w:t>
            </w:r>
            <w:r w:rsidRPr="00BE5EE1">
              <w:rPr>
                <w:rFonts w:eastAsia="Calibri" w:cstheme="minorHAnsi"/>
                <w:b/>
              </w:rPr>
              <w:t>Location:</w:t>
            </w:r>
          </w:p>
        </w:tc>
        <w:tc>
          <w:tcPr>
            <w:tcW w:w="2217" w:type="dxa"/>
            <w:gridSpan w:val="2"/>
            <w:vAlign w:val="center"/>
          </w:tcPr>
          <w:p w14:paraId="00D2BA5F" w14:textId="77777777" w:rsidR="006B1CD4" w:rsidRPr="00BE5EE1" w:rsidRDefault="006B1CD4" w:rsidP="001F40A7">
            <w:pPr>
              <w:rPr>
                <w:rFonts w:eastAsia="Calibri" w:cstheme="minorHAnsi"/>
                <w:b/>
              </w:rPr>
            </w:pPr>
          </w:p>
        </w:tc>
      </w:tr>
      <w:tr w:rsidR="006B1CD4" w:rsidRPr="00BE5EE1" w14:paraId="0101D6EA" w14:textId="77777777" w:rsidTr="008959FA">
        <w:trPr>
          <w:jc w:val="center"/>
        </w:trPr>
        <w:tc>
          <w:tcPr>
            <w:tcW w:w="9016" w:type="dxa"/>
            <w:gridSpan w:val="7"/>
            <w:shd w:val="clear" w:color="auto" w:fill="D9D9D9"/>
            <w:vAlign w:val="center"/>
          </w:tcPr>
          <w:p w14:paraId="19B99E7D" w14:textId="01C6DE2B" w:rsidR="006B1CD4" w:rsidRPr="000A3D9A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Additional comments: </w:t>
            </w:r>
          </w:p>
        </w:tc>
      </w:tr>
      <w:tr w:rsidR="006B1CD4" w:rsidRPr="00BE5EE1" w14:paraId="72A66869" w14:textId="77777777" w:rsidTr="008959FA">
        <w:trPr>
          <w:trHeight w:val="1640"/>
          <w:jc w:val="center"/>
        </w:trPr>
        <w:tc>
          <w:tcPr>
            <w:tcW w:w="9016" w:type="dxa"/>
            <w:gridSpan w:val="7"/>
          </w:tcPr>
          <w:p w14:paraId="4B2DFDAD" w14:textId="77777777" w:rsidR="004A3C31" w:rsidRPr="00AD2868" w:rsidRDefault="004A3C31" w:rsidP="004A3C31">
            <w:pPr>
              <w:ind w:left="3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D2868">
              <w:rPr>
                <w:rFonts w:eastAsia="Calibri" w:cstheme="minorHAnsi"/>
                <w:b/>
                <w:bCs/>
                <w:sz w:val="24"/>
                <w:szCs w:val="24"/>
              </w:rPr>
              <w:t>Well Done</w:t>
            </w:r>
          </w:p>
          <w:p w14:paraId="5FA26314" w14:textId="08F5EBDB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73BFEB60" w14:textId="28C7807F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24B5BE68" w14:textId="7B28F557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6B56716C" w14:textId="0A798A8A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6E4A2DAC" w14:textId="53B7D7D4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2EC71FFD" w14:textId="780C56AD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2822F42B" w14:textId="44D3B763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5FFDE57E" w14:textId="6FE36584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5A74AB10" w14:textId="77777777" w:rsidR="004A3C31" w:rsidRDefault="004A3C31" w:rsidP="004A3C31">
            <w:pPr>
              <w:ind w:left="34"/>
              <w:rPr>
                <w:rFonts w:eastAsia="Calibri" w:cstheme="minorHAnsi"/>
              </w:rPr>
            </w:pPr>
          </w:p>
          <w:p w14:paraId="746BEBC2" w14:textId="2A5A04BE" w:rsidR="004A3C31" w:rsidRPr="00AD2868" w:rsidRDefault="004A3C31" w:rsidP="004A3C31">
            <w:pPr>
              <w:ind w:left="3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D2868">
              <w:rPr>
                <w:rFonts w:eastAsia="Calibri" w:cstheme="minorHAnsi"/>
                <w:b/>
                <w:bCs/>
                <w:sz w:val="24"/>
                <w:szCs w:val="24"/>
              </w:rPr>
              <w:t>Growth Areas</w:t>
            </w:r>
          </w:p>
          <w:p w14:paraId="6B406D8E" w14:textId="6881F3F7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79318F03" w14:textId="314E5D41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7D4851FC" w14:textId="3FB6A1C8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5A7E1FF7" w14:textId="4CBFE7F7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339D2478" w14:textId="2F6A3680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2E8CCBFD" w14:textId="24B0AEF8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6A7A6BD2" w14:textId="7858AA60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758738FE" w14:textId="4BF157BD" w:rsidR="004A3C31" w:rsidRPr="004A3C31" w:rsidRDefault="004A3C31" w:rsidP="004A3C31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</w:p>
          <w:p w14:paraId="722D63F4" w14:textId="77777777" w:rsidR="006B1CD4" w:rsidRDefault="006B1CD4" w:rsidP="001F40A7">
            <w:pPr>
              <w:rPr>
                <w:rFonts w:eastAsia="Calibri" w:cstheme="minorHAnsi"/>
              </w:rPr>
            </w:pPr>
          </w:p>
          <w:p w14:paraId="2D10A569" w14:textId="48D36DF0" w:rsidR="004A3C31" w:rsidRPr="00BE5EE1" w:rsidRDefault="004A3C31" w:rsidP="001F40A7">
            <w:pPr>
              <w:rPr>
                <w:rFonts w:eastAsia="Calibri" w:cstheme="minorHAnsi"/>
              </w:rPr>
            </w:pPr>
          </w:p>
        </w:tc>
      </w:tr>
      <w:tr w:rsidR="006B1CD4" w:rsidRPr="00BE5EE1" w14:paraId="19D464EC" w14:textId="77777777" w:rsidTr="008959FA">
        <w:trPr>
          <w:jc w:val="center"/>
        </w:trPr>
        <w:tc>
          <w:tcPr>
            <w:tcW w:w="1964" w:type="dxa"/>
            <w:shd w:val="clear" w:color="auto" w:fill="D9D9D9"/>
          </w:tcPr>
          <w:p w14:paraId="7CFCAB9B" w14:textId="5543CD5A" w:rsidR="006B1CD4" w:rsidRPr="00BC5004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Assessor Name: </w:t>
            </w:r>
            <w:r w:rsidR="00BC500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7052" w:type="dxa"/>
            <w:gridSpan w:val="6"/>
          </w:tcPr>
          <w:p w14:paraId="04505B8A" w14:textId="06BE84C4" w:rsidR="006B1CD4" w:rsidRPr="00BE5EE1" w:rsidRDefault="006B1CD4" w:rsidP="001F40A7">
            <w:pPr>
              <w:rPr>
                <w:rFonts w:eastAsia="Calibri" w:cstheme="minorHAnsi"/>
              </w:rPr>
            </w:pPr>
          </w:p>
        </w:tc>
      </w:tr>
      <w:tr w:rsidR="006B1CD4" w:rsidRPr="00BE5EE1" w14:paraId="523F9C6A" w14:textId="77777777" w:rsidTr="008959FA">
        <w:trPr>
          <w:jc w:val="center"/>
        </w:trPr>
        <w:tc>
          <w:tcPr>
            <w:tcW w:w="9016" w:type="dxa"/>
            <w:gridSpan w:val="7"/>
          </w:tcPr>
          <w:p w14:paraId="04307686" w14:textId="5427AEE3" w:rsidR="006B1CD4" w:rsidRPr="00BE5EE1" w:rsidRDefault="006B1CD4" w:rsidP="001F40A7">
            <w:pPr>
              <w:rPr>
                <w:rFonts w:eastAsia="Calibri" w:cstheme="minorHAnsi"/>
              </w:rPr>
            </w:pPr>
            <w:r w:rsidRPr="00BE5EE1">
              <w:rPr>
                <w:rFonts w:eastAsia="Calibri" w:cstheme="minorHAnsi"/>
              </w:rPr>
              <w:t xml:space="preserve">I confirm that I have assessed the </w:t>
            </w:r>
            <w:proofErr w:type="gramStart"/>
            <w:r w:rsidR="009F2F69" w:rsidRPr="00BE5EE1">
              <w:rPr>
                <w:rFonts w:eastAsia="Calibri" w:cstheme="minorHAnsi"/>
              </w:rPr>
              <w:t>above</w:t>
            </w:r>
            <w:r w:rsidR="009F2F69">
              <w:rPr>
                <w:rFonts w:eastAsia="Calibri" w:cstheme="minorHAnsi"/>
              </w:rPr>
              <w:t xml:space="preserve"> </w:t>
            </w:r>
            <w:r w:rsidR="009F2F69" w:rsidRPr="00BE5EE1">
              <w:rPr>
                <w:rFonts w:eastAsia="Calibri" w:cstheme="minorHAnsi"/>
              </w:rPr>
              <w:t>named</w:t>
            </w:r>
            <w:proofErr w:type="gramEnd"/>
            <w:r w:rsidRPr="00BE5EE1">
              <w:rPr>
                <w:rFonts w:eastAsia="Calibri" w:cstheme="minorHAnsi"/>
              </w:rPr>
              <w:t xml:space="preserve"> participant, in accordance with the requirements outlined in the Assessment information section of this document </w:t>
            </w:r>
          </w:p>
        </w:tc>
      </w:tr>
      <w:tr w:rsidR="006B1CD4" w:rsidRPr="00BE5EE1" w14:paraId="147B98DC" w14:textId="77777777" w:rsidTr="008959FA">
        <w:trPr>
          <w:jc w:val="center"/>
        </w:trPr>
        <w:tc>
          <w:tcPr>
            <w:tcW w:w="1964" w:type="dxa"/>
            <w:shd w:val="clear" w:color="auto" w:fill="D9D9D9"/>
            <w:vAlign w:val="center"/>
          </w:tcPr>
          <w:p w14:paraId="51720019" w14:textId="56B65734" w:rsidR="006B1CD4" w:rsidRPr="00BC5004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Assessor Signature: </w:t>
            </w:r>
          </w:p>
        </w:tc>
        <w:tc>
          <w:tcPr>
            <w:tcW w:w="4597" w:type="dxa"/>
            <w:gridSpan w:val="3"/>
            <w:vAlign w:val="center"/>
          </w:tcPr>
          <w:p w14:paraId="1D7A8F42" w14:textId="5E8DF360" w:rsidR="006B1CD4" w:rsidRPr="00325942" w:rsidRDefault="006B1CD4" w:rsidP="001F40A7">
            <w:pPr>
              <w:rPr>
                <w:rFonts w:ascii="Rage Italic" w:eastAsia="Calibri" w:hAnsi="Rage Italic" w:cstheme="minorHAnsi"/>
              </w:rPr>
            </w:pP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221A2E0F" w14:textId="2C3C5B4E" w:rsidR="006B1CD4" w:rsidRPr="00BC5004" w:rsidRDefault="006B1CD4" w:rsidP="001F40A7">
            <w:pPr>
              <w:rPr>
                <w:rFonts w:eastAsia="Calibri" w:cstheme="minorHAnsi"/>
                <w:b/>
              </w:rPr>
            </w:pPr>
            <w:r w:rsidRPr="00BE5EE1">
              <w:rPr>
                <w:rFonts w:eastAsia="Calibri" w:cstheme="minorHAnsi"/>
                <w:b/>
              </w:rPr>
              <w:t xml:space="preserve">Date: </w:t>
            </w:r>
          </w:p>
        </w:tc>
        <w:tc>
          <w:tcPr>
            <w:tcW w:w="1601" w:type="dxa"/>
            <w:vAlign w:val="center"/>
          </w:tcPr>
          <w:p w14:paraId="6165ABC5" w14:textId="77777777" w:rsidR="006B1CD4" w:rsidRPr="00BE5EE1" w:rsidRDefault="006B1CD4" w:rsidP="001F40A7">
            <w:pPr>
              <w:rPr>
                <w:rFonts w:eastAsia="Calibri" w:cstheme="minorHAnsi"/>
              </w:rPr>
            </w:pPr>
          </w:p>
        </w:tc>
      </w:tr>
    </w:tbl>
    <w:p w14:paraId="64A3DFCD" w14:textId="3A1A597F" w:rsidR="006B1CD4" w:rsidRDefault="006B1CD4" w:rsidP="006B1CD4">
      <w:pPr>
        <w:rPr>
          <w:rFonts w:eastAsia="Calibri" w:cstheme="minorHAnsi"/>
        </w:rPr>
      </w:pPr>
    </w:p>
    <w:tbl>
      <w:tblPr>
        <w:tblStyle w:val="TableGrid8"/>
        <w:tblW w:w="9606" w:type="dxa"/>
        <w:tblInd w:w="-113" w:type="dxa"/>
        <w:tblLook w:val="04A0" w:firstRow="1" w:lastRow="0" w:firstColumn="1" w:lastColumn="0" w:noHBand="0" w:noVBand="1"/>
      </w:tblPr>
      <w:tblGrid>
        <w:gridCol w:w="4722"/>
        <w:gridCol w:w="1200"/>
        <w:gridCol w:w="1294"/>
        <w:gridCol w:w="1294"/>
        <w:gridCol w:w="1096"/>
      </w:tblGrid>
      <w:tr w:rsidR="006B1CD4" w:rsidRPr="00BE5EE1" w14:paraId="206C0430" w14:textId="77777777" w:rsidTr="00E349BB">
        <w:tc>
          <w:tcPr>
            <w:tcW w:w="4722" w:type="dxa"/>
            <w:tcBorders>
              <w:bottom w:val="nil"/>
            </w:tcBorders>
            <w:shd w:val="clear" w:color="auto" w:fill="8496B0"/>
            <w:vAlign w:val="center"/>
          </w:tcPr>
          <w:p w14:paraId="7DCD97EE" w14:textId="77777777" w:rsidR="006B1CD4" w:rsidRPr="00BE5EE1" w:rsidRDefault="006B1CD4" w:rsidP="001F40A7">
            <w:pPr>
              <w:ind w:left="-262"/>
              <w:jc w:val="center"/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Learning Outcome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8496B0"/>
            <w:vAlign w:val="center"/>
          </w:tcPr>
          <w:p w14:paraId="6DCB52EF" w14:textId="34CE3D20" w:rsidR="006B1CD4" w:rsidRPr="00BE5EE1" w:rsidDel="004C4CE8" w:rsidRDefault="006B1CD4" w:rsidP="00E349BB">
            <w:pPr>
              <w:jc w:val="center"/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Well</w:t>
            </w:r>
            <w:r w:rsidR="00E349BB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Developed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8496B0"/>
            <w:vAlign w:val="center"/>
          </w:tcPr>
          <w:p w14:paraId="2C397D22" w14:textId="548EE36F" w:rsidR="006B1CD4" w:rsidRPr="00BE5EE1" w:rsidRDefault="006B1CD4" w:rsidP="001F40A7">
            <w:pPr>
              <w:jc w:val="center"/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Satisfactory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8496B0"/>
          </w:tcPr>
          <w:p w14:paraId="348240D1" w14:textId="3A483B74" w:rsidR="006B1CD4" w:rsidRPr="00BE5EE1" w:rsidRDefault="006B1CD4" w:rsidP="001F40A7">
            <w:pPr>
              <w:jc w:val="center"/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Not Satisfactory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8496B0"/>
          </w:tcPr>
          <w:p w14:paraId="2B3EB9D6" w14:textId="49EE490F" w:rsidR="006B1CD4" w:rsidRPr="00BE5EE1" w:rsidRDefault="006B1CD4" w:rsidP="00E349BB">
            <w:pPr>
              <w:jc w:val="center"/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Not</w:t>
            </w:r>
            <w:r w:rsidR="00E349BB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E5EE1">
              <w:rPr>
                <w:rFonts w:eastAsia="Calibri"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Relevant</w:t>
            </w:r>
          </w:p>
        </w:tc>
      </w:tr>
      <w:tr w:rsidR="00E2432F" w:rsidRPr="00BE5EE1" w14:paraId="1128DFCC" w14:textId="77777777" w:rsidTr="00F85F3D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C56CC" w14:textId="6E320011" w:rsidR="00E2432F" w:rsidRPr="00E2432F" w:rsidRDefault="00E2432F" w:rsidP="00E2432F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E2432F">
              <w:rPr>
                <w:rFonts w:eastAsia="Calibri" w:cstheme="minorHAnsi"/>
                <w:b/>
                <w:bCs/>
              </w:rPr>
              <w:t>Requirements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AB3D7" w14:textId="331AAE90" w:rsidR="00E2432F" w:rsidRPr="00BE5EE1" w:rsidRDefault="00E2432F" w:rsidP="00E2432F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20FE1" w14:textId="6A755A6B" w:rsidR="00E2432F" w:rsidRPr="00BE5EE1" w:rsidRDefault="00E2432F" w:rsidP="00E2432F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7FD3B" w14:textId="10781975" w:rsidR="00E2432F" w:rsidRPr="00BE5EE1" w:rsidRDefault="00E2432F" w:rsidP="00E2432F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AC01D" w14:textId="2F21344A" w:rsidR="00E2432F" w:rsidRPr="00BE5EE1" w:rsidRDefault="00E2432F" w:rsidP="00E2432F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</w:tr>
      <w:tr w:rsidR="008C5F59" w:rsidRPr="00BE5EE1" w14:paraId="7C28AA71" w14:textId="77777777" w:rsidTr="00F85F3D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3472" w14:textId="49920C5D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Regulate</w:t>
            </w:r>
          </w:p>
        </w:tc>
        <w:sdt>
          <w:sdtPr>
            <w:rPr>
              <w:rFonts w:eastAsia="Calibri" w:cstheme="minorHAnsi"/>
            </w:rPr>
            <w:id w:val="-19424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3FF4E5" w14:textId="6004A714" w:rsidR="008C5F59" w:rsidRDefault="00325942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1423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A2DC38" w14:textId="78A60581" w:rsidR="008C5F59" w:rsidRDefault="009F2F6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73663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E720D1" w14:textId="48887B13" w:rsidR="008C5F59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647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E2CEEA" w14:textId="76013C32" w:rsidR="008C5F59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5B093B01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AA3E4" w14:textId="75D33899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Approach</w:t>
            </w:r>
          </w:p>
        </w:tc>
        <w:sdt>
          <w:sdtPr>
            <w:rPr>
              <w:rFonts w:eastAsia="Calibri" w:cstheme="minorHAnsi"/>
            </w:rPr>
            <w:id w:val="-19510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4E2989" w14:textId="3D4F3E1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46589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9C4018" w14:textId="2D40716D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4441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38B98" w14:textId="2074C317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567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1F2CDF" w14:textId="71DB0CAB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418175CE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3600C" w14:textId="0810B336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Halter</w:t>
            </w:r>
          </w:p>
        </w:tc>
        <w:sdt>
          <w:sdtPr>
            <w:rPr>
              <w:rFonts w:eastAsia="Calibri" w:cstheme="minorHAnsi"/>
            </w:rPr>
            <w:id w:val="-14789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3857E5" w14:textId="0667F84C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2215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90B420" w14:textId="0DB7124F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2875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5B087D" w14:textId="0A4CF9EE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07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618D96" w14:textId="2129EA96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7B62623B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40698" w14:textId="4C75565E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Walk / lead</w:t>
            </w:r>
          </w:p>
        </w:tc>
        <w:sdt>
          <w:sdtPr>
            <w:rPr>
              <w:rFonts w:eastAsia="Calibri" w:cstheme="minorHAnsi"/>
            </w:rPr>
            <w:id w:val="-43282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CDBA3A" w14:textId="57D2A7A7" w:rsidR="008C5F59" w:rsidRPr="007F675E" w:rsidRDefault="008C5F59" w:rsidP="008C5F59">
                <w:pPr>
                  <w:spacing w:line="276" w:lineRule="auto"/>
                  <w:jc w:val="center"/>
                  <w:rPr>
                    <w:rFonts w:ascii="Nirmala UI" w:eastAsia="Calibri" w:hAnsi="Nirmala UI" w:cs="Nirmala U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4281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6E2812" w14:textId="2B6A1171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32936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04350D" w14:textId="4CF4AE8F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07049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73E699" w14:textId="0020695D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3F3C4806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7160C" w14:textId="0B9462A2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Forehand Yield</w:t>
            </w:r>
          </w:p>
        </w:tc>
        <w:sdt>
          <w:sdtPr>
            <w:rPr>
              <w:rFonts w:eastAsia="Calibri" w:cstheme="minorHAnsi"/>
            </w:rPr>
            <w:id w:val="-19084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D5B941" w14:textId="704579D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9475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30C5DC" w14:textId="640F8E3B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8264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235B32" w14:textId="76D4B669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3200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6E5193" w14:textId="6BABB7A3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6065222B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F6CA1" w14:textId="7CD6B9D4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Back up</w:t>
            </w:r>
          </w:p>
        </w:tc>
        <w:sdt>
          <w:sdtPr>
            <w:rPr>
              <w:rFonts w:eastAsia="Calibri" w:cstheme="minorHAnsi"/>
            </w:rPr>
            <w:id w:val="-153303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D731FC" w14:textId="572A18CE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52490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A54DB1" w14:textId="3DD4747C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9567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A23B2C" w14:textId="32013350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1365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C4D67B" w14:textId="2AB310F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67922A18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A70B" w14:textId="02AD4DEF" w:rsidR="008C5F59" w:rsidRPr="00656F86" w:rsidRDefault="00934C1B" w:rsidP="008C5F59">
            <w:pPr>
              <w:spacing w:line="276" w:lineRule="auto"/>
              <w:rPr>
                <w:rFonts w:eastAsia="Calibri" w:cstheme="minorHAnsi"/>
              </w:rPr>
            </w:pPr>
            <w:r w:rsidRPr="00656F86">
              <w:rPr>
                <w:rFonts w:eastAsia="Calibri" w:cstheme="minorHAnsi"/>
              </w:rPr>
              <w:lastRenderedPageBreak/>
              <w:t xml:space="preserve">Participant (client) </w:t>
            </w:r>
            <w:r w:rsidR="007543C1" w:rsidRPr="00656F86">
              <w:rPr>
                <w:rFonts w:eastAsia="Calibri" w:cstheme="minorHAnsi"/>
              </w:rPr>
              <w:t>supported to safely mount</w:t>
            </w:r>
            <w:r w:rsidR="008C5F59" w:rsidRPr="00656F86">
              <w:rPr>
                <w:rFonts w:eastAsia="Calibri" w:cstheme="minorHAnsi"/>
              </w:rPr>
              <w:t xml:space="preserve"> (for mounted demonstration only)</w:t>
            </w:r>
          </w:p>
        </w:tc>
        <w:sdt>
          <w:sdtPr>
            <w:rPr>
              <w:rFonts w:eastAsia="Calibri" w:cstheme="minorHAnsi"/>
            </w:rPr>
            <w:id w:val="-144769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4FB42" w14:textId="7CD2C8E7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61474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27D78A" w14:textId="4523B863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21220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848454" w14:textId="01D26799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77273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D55106" w14:textId="4CC0371A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09F8A7A4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2CCF0" w14:textId="2ABAC438" w:rsidR="008C5F59" w:rsidRPr="00656F86" w:rsidRDefault="00781579" w:rsidP="008C5F59">
            <w:pPr>
              <w:spacing w:line="276" w:lineRule="auto"/>
              <w:rPr>
                <w:rFonts w:eastAsia="Calibri" w:cstheme="minorHAnsi"/>
              </w:rPr>
            </w:pPr>
            <w:r w:rsidRPr="00656F86">
              <w:rPr>
                <w:rFonts w:eastAsia="Calibri" w:cstheme="minorHAnsi"/>
              </w:rPr>
              <w:t>Appropriate leading of horse and mounted participant</w:t>
            </w:r>
            <w:r w:rsidR="00934C1B" w:rsidRPr="00656F86">
              <w:rPr>
                <w:rFonts w:eastAsia="Calibri" w:cstheme="minorHAnsi"/>
              </w:rPr>
              <w:t xml:space="preserve"> (client)</w:t>
            </w:r>
            <w:r w:rsidR="008C5F59" w:rsidRPr="00656F86">
              <w:rPr>
                <w:rFonts w:eastAsia="Calibri" w:cstheme="minorHAnsi"/>
              </w:rPr>
              <w:t xml:space="preserve"> (for mounted demonstration only)</w:t>
            </w:r>
          </w:p>
        </w:tc>
        <w:sdt>
          <w:sdtPr>
            <w:rPr>
              <w:rFonts w:eastAsia="Calibri" w:cstheme="minorHAnsi"/>
            </w:rPr>
            <w:id w:val="95845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6D0335" w14:textId="2E2C481C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5551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20D0EF" w14:textId="1E7DD099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8510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FC4202" w14:textId="44B1D8F3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31550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7D10C1" w14:textId="0504F185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71EB9F18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B938" w14:textId="276BD014" w:rsidR="008C5F59" w:rsidRPr="00656F86" w:rsidRDefault="00934C1B" w:rsidP="008C5F59">
            <w:pPr>
              <w:spacing w:line="276" w:lineRule="auto"/>
              <w:rPr>
                <w:rFonts w:eastAsia="Calibri" w:cstheme="minorHAnsi"/>
              </w:rPr>
            </w:pPr>
            <w:r w:rsidRPr="00656F86">
              <w:rPr>
                <w:rFonts w:eastAsia="Calibri" w:cstheme="minorHAnsi"/>
              </w:rPr>
              <w:t>Participant (client)</w:t>
            </w:r>
            <w:r w:rsidR="007543C1" w:rsidRPr="00656F86">
              <w:rPr>
                <w:rFonts w:eastAsia="Calibri" w:cstheme="minorHAnsi"/>
              </w:rPr>
              <w:t xml:space="preserve"> supported to safely d</w:t>
            </w:r>
            <w:r w:rsidR="008C5F59" w:rsidRPr="00656F86">
              <w:rPr>
                <w:rFonts w:eastAsia="Calibri" w:cstheme="minorHAnsi"/>
              </w:rPr>
              <w:t>ismount (for mounted demonstration only)</w:t>
            </w:r>
          </w:p>
        </w:tc>
        <w:sdt>
          <w:sdtPr>
            <w:rPr>
              <w:rFonts w:eastAsia="Calibri" w:cstheme="minorHAnsi"/>
            </w:rPr>
            <w:id w:val="6985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6271FB" w14:textId="6022D990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6066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BBA5D1" w14:textId="7A8A4AA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4002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D511AC" w14:textId="50BE73BA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0759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13F004" w14:textId="66CE059E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0C81E86F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F3888" w14:textId="54188C7E" w:rsidR="008C5F59" w:rsidRPr="00E2432F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E2432F">
              <w:rPr>
                <w:rFonts w:eastAsia="Calibri" w:cstheme="minorHAnsi"/>
                <w:b/>
                <w:bCs/>
              </w:rPr>
              <w:t>I-Thou Skills and Attitude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862FD" w14:textId="0D0B95A2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A7CD9" w14:textId="153428BD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44AE6" w14:textId="7F12F454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A50FE" w14:textId="7FD3E55C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</w:tr>
      <w:tr w:rsidR="008C5F59" w:rsidRPr="00BE5EE1" w14:paraId="40AEB306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5F338" w14:textId="77777777" w:rsidR="008C5F59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Presence –</w:t>
            </w:r>
            <w:r>
              <w:rPr>
                <w:rFonts w:eastAsia="Calibri" w:cstheme="minorHAnsi"/>
              </w:rPr>
              <w:t xml:space="preserve"> free from overuse of techniques, </w:t>
            </w:r>
          </w:p>
          <w:p w14:paraId="7AB591FE" w14:textId="6D2810AC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self-regulation,</w:t>
            </w:r>
            <w:r>
              <w:rPr>
                <w:rFonts w:eastAsia="Calibri" w:cstheme="minorHAnsi"/>
              </w:rPr>
              <w:t xml:space="preserve"> </w:t>
            </w:r>
            <w:r w:rsidRPr="00E2432F">
              <w:rPr>
                <w:rFonts w:eastAsia="Calibri" w:cstheme="minorHAnsi"/>
              </w:rPr>
              <w:t>out-breaths, timely requests,</w:t>
            </w:r>
          </w:p>
          <w:p w14:paraId="22AEAAF8" w14:textId="77777777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tension free movement,</w:t>
            </w:r>
          </w:p>
          <w:p w14:paraId="17AAD664" w14:textId="21E1C2F0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pausing and pace.</w:t>
            </w:r>
          </w:p>
        </w:tc>
        <w:sdt>
          <w:sdtPr>
            <w:rPr>
              <w:rFonts w:eastAsia="Calibri" w:cstheme="minorHAnsi"/>
            </w:rPr>
            <w:id w:val="1405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EF802A" w14:textId="0028256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28708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1489D2" w14:textId="7D2CE36E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117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F830D5" w14:textId="79E80844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967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761275" w14:textId="62423D79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26BB5E52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7FD74" w14:textId="0AF8C4F1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 xml:space="preserve">Inclusion – e.g. </w:t>
            </w:r>
            <w:r>
              <w:rPr>
                <w:rFonts w:eastAsia="Calibri" w:cstheme="minorHAnsi"/>
              </w:rPr>
              <w:t>noticing the horse</w:t>
            </w:r>
            <w:r w:rsidR="009F2F69">
              <w:rPr>
                <w:rFonts w:eastAsia="Calibri" w:cstheme="minorHAnsi"/>
              </w:rPr>
              <w:t>’</w:t>
            </w:r>
            <w:r>
              <w:rPr>
                <w:rFonts w:eastAsia="Calibri" w:cstheme="minorHAnsi"/>
              </w:rPr>
              <w:t>s feelings, two</w:t>
            </w:r>
            <w:r w:rsidRPr="00E2432F">
              <w:rPr>
                <w:rFonts w:eastAsia="Calibri" w:cstheme="minorHAnsi"/>
              </w:rPr>
              <w:t>-way</w:t>
            </w:r>
            <w:r>
              <w:rPr>
                <w:rFonts w:eastAsia="Calibri" w:cstheme="minorHAnsi"/>
              </w:rPr>
              <w:t xml:space="preserve"> </w:t>
            </w:r>
            <w:r w:rsidRPr="00E2432F">
              <w:rPr>
                <w:rFonts w:eastAsia="Calibri" w:cstheme="minorHAnsi"/>
              </w:rPr>
              <w:t>dialogue, mutuality, tracking &amp;</w:t>
            </w:r>
            <w:r>
              <w:rPr>
                <w:rFonts w:eastAsia="Calibri" w:cstheme="minorHAnsi"/>
              </w:rPr>
              <w:t xml:space="preserve"> </w:t>
            </w:r>
          </w:p>
          <w:p w14:paraId="53B8EE34" w14:textId="770342CC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responding, consent</w:t>
            </w:r>
          </w:p>
        </w:tc>
        <w:sdt>
          <w:sdtPr>
            <w:rPr>
              <w:rFonts w:eastAsia="Calibri" w:cstheme="minorHAnsi"/>
            </w:rPr>
            <w:id w:val="-12636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971542" w14:textId="21237BFA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96249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17730C" w14:textId="5D970E74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5620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A566C1" w14:textId="138706E7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6261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63DA53" w14:textId="00063465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7092DA21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30758" w14:textId="186FEADF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 xml:space="preserve">Confirmation – e.g. </w:t>
            </w:r>
            <w:r>
              <w:rPr>
                <w:rFonts w:eastAsia="Calibri" w:cstheme="minorHAnsi"/>
              </w:rPr>
              <w:t>horse appears calm, person appears calm, softness, quality of eye contact and body language (demonstrates unconditional positive regard)</w:t>
            </w:r>
          </w:p>
        </w:tc>
        <w:sdt>
          <w:sdtPr>
            <w:rPr>
              <w:rFonts w:eastAsia="Calibri" w:cstheme="minorHAnsi"/>
            </w:rPr>
            <w:id w:val="-20253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3D74D0" w14:textId="7870D53C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90845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B73218" w14:textId="561B9878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1207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099717" w14:textId="639C3D71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373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F6150F" w14:textId="76C976EE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2E8B7D24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BBD13" w14:textId="3A57998D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Commitment to Dialogue</w:t>
            </w:r>
            <w:r>
              <w:rPr>
                <w:rFonts w:eastAsia="Calibri" w:cstheme="minorHAnsi"/>
              </w:rPr>
              <w:t xml:space="preserve"> </w:t>
            </w:r>
            <w:r w:rsidRPr="00E2432F">
              <w:rPr>
                <w:rFonts w:eastAsia="Calibri" w:cstheme="minorHAnsi"/>
              </w:rPr>
              <w:t>- e.g.</w:t>
            </w:r>
          </w:p>
          <w:p w14:paraId="5F415EF6" w14:textId="77777777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negotiation, waiting/pausing,</w:t>
            </w:r>
          </w:p>
          <w:p w14:paraId="2746B518" w14:textId="60BDABA4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rupture/repair</w:t>
            </w:r>
            <w:r>
              <w:rPr>
                <w:rFonts w:eastAsia="Calibri" w:cstheme="minorHAnsi"/>
              </w:rPr>
              <w:t xml:space="preserve">, creativity and creative responses and non-verbal </w:t>
            </w:r>
            <w:r w:rsidR="009F2F69">
              <w:rPr>
                <w:rFonts w:eastAsia="Calibri" w:cstheme="minorHAnsi"/>
              </w:rPr>
              <w:t>conversation “</w:t>
            </w:r>
            <w:r>
              <w:rPr>
                <w:rFonts w:eastAsia="Calibri" w:cstheme="minorHAnsi"/>
              </w:rPr>
              <w:t>I see you horse”</w:t>
            </w:r>
          </w:p>
        </w:tc>
        <w:sdt>
          <w:sdtPr>
            <w:rPr>
              <w:rFonts w:eastAsia="Calibri" w:cstheme="minorHAnsi"/>
            </w:rPr>
            <w:id w:val="-2887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9E20D3" w14:textId="6D365709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1997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5E26F3" w14:textId="456512B7" w:rsidR="008C5F59" w:rsidRPr="00BE5EE1" w:rsidRDefault="009F2F6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46345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09327B" w14:textId="5C561DE1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82439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E2A2C7" w14:textId="1DDB0BEF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64ECDE3F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1418E" w14:textId="053A9B09" w:rsidR="008C5F59" w:rsidRPr="00E2432F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E2432F">
              <w:rPr>
                <w:rFonts w:eastAsia="Calibri" w:cstheme="minorHAnsi"/>
                <w:b/>
                <w:bCs/>
              </w:rPr>
              <w:t>Horse</w:t>
            </w:r>
            <w:r>
              <w:rPr>
                <w:rFonts w:eastAsia="Calibri" w:cstheme="minorHAnsi"/>
                <w:b/>
                <w:bCs/>
              </w:rPr>
              <w:t xml:space="preserve"> Welfare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CCA1D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9919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81066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9FB5C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</w:tr>
      <w:tr w:rsidR="008C5F59" w:rsidRPr="00BE5EE1" w14:paraId="2F55FA33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2F2C6" w14:textId="4183424E" w:rsidR="008C5F59" w:rsidRPr="00E2432F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Horse condition</w:t>
            </w:r>
          </w:p>
          <w:p w14:paraId="23FF7E32" w14:textId="03687F95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E2432F">
              <w:rPr>
                <w:rFonts w:eastAsia="Calibri" w:cstheme="minorHAnsi"/>
              </w:rPr>
              <w:t>(weight, coat, hooves)</w:t>
            </w:r>
          </w:p>
        </w:tc>
        <w:sdt>
          <w:sdtPr>
            <w:rPr>
              <w:rFonts w:eastAsia="Calibri" w:cstheme="minorHAnsi"/>
            </w:rPr>
            <w:id w:val="-57689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9902BB" w14:textId="4DD4BF5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47660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0A8D1C" w14:textId="5CBA7375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58749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D44876" w14:textId="6CDEDCE4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06101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EC8FD1" w14:textId="1EC0904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5A377059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8127A" w14:textId="2E1F4B2C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Horse </w:t>
            </w:r>
            <w:r w:rsidRPr="00E2432F">
              <w:rPr>
                <w:rFonts w:eastAsia="Calibri" w:cstheme="minorHAnsi"/>
              </w:rPr>
              <w:t>Movement/Soundness</w:t>
            </w:r>
          </w:p>
        </w:tc>
        <w:sdt>
          <w:sdtPr>
            <w:rPr>
              <w:rFonts w:eastAsia="Calibri" w:cstheme="minorHAnsi"/>
            </w:rPr>
            <w:id w:val="-168311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E9BCA4" w14:textId="31F58C6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17619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F6D61E" w14:textId="632FD0CE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9134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80FE03" w14:textId="28ED4E2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023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9D8D02" w14:textId="1CCFE6A1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428358AB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3FCD6" w14:textId="2E904DD3" w:rsidR="008C5F59" w:rsidRPr="0059027A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59027A">
              <w:rPr>
                <w:rFonts w:eastAsia="Calibri" w:cstheme="minorHAnsi"/>
                <w:b/>
                <w:bCs/>
              </w:rPr>
              <w:t>Horse Tracking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9541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5ADAA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41E70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073B2" w14:textId="77777777" w:rsidR="008C5F59" w:rsidRPr="00BE5EE1" w:rsidRDefault="008C5F59" w:rsidP="008C5F59">
            <w:pPr>
              <w:spacing w:line="276" w:lineRule="auto"/>
              <w:jc w:val="center"/>
              <w:rPr>
                <w:rFonts w:ascii="Segoe UI Symbol" w:eastAsia="Calibri" w:hAnsi="Segoe UI Symbol" w:cs="Segoe UI Symbol"/>
              </w:rPr>
            </w:pPr>
          </w:p>
        </w:tc>
      </w:tr>
      <w:tr w:rsidR="008C5F59" w:rsidRPr="00BE5EE1" w14:paraId="6F89AE9E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D6651" w14:textId="3DDC9661" w:rsidR="008C5F59" w:rsidRPr="0059027A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Tracks horses’ behaviour and communication signals</w:t>
            </w:r>
          </w:p>
        </w:tc>
        <w:sdt>
          <w:sdtPr>
            <w:rPr>
              <w:rFonts w:eastAsia="Calibri" w:cstheme="minorHAnsi"/>
            </w:rPr>
            <w:id w:val="-152069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4AE700" w14:textId="6CAFEF17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01465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8CBFF8" w14:textId="19104C86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5994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AD662F" w14:textId="3609C2F1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74976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35F1CA" w14:textId="21DA2AD6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7FCD4C1C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1277" w14:textId="08BA632A" w:rsidR="008C5F59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Tracks and responds to stress responses in the horse</w:t>
            </w:r>
          </w:p>
        </w:tc>
        <w:sdt>
          <w:sdtPr>
            <w:rPr>
              <w:rFonts w:eastAsia="Calibri" w:cstheme="minorHAnsi"/>
            </w:rPr>
            <w:id w:val="-15785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B9261D" w14:textId="1E1CBBE7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9570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F7F9EE" w14:textId="22599F7E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61883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3BFFAB" w14:textId="37C6C5FF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60628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CC25A7" w14:textId="17AFE9EF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6B0C05CA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B7B58" w14:textId="7EAF016F" w:rsidR="008C5F59" w:rsidRDefault="008C5F59" w:rsidP="008C5F59">
            <w:pPr>
              <w:spacing w:line="276" w:lineRule="auto"/>
              <w:rPr>
                <w:rFonts w:eastAsia="Calibri" w:cstheme="minorHAnsi"/>
              </w:rPr>
            </w:pPr>
            <w:bookmarkStart w:id="0" w:name="_Hlk86227182"/>
            <w:r>
              <w:rPr>
                <w:rFonts w:eastAsia="Calibri" w:cstheme="minorHAnsi"/>
              </w:rPr>
              <w:t>Tracks and responds to relaxation responses in the horse</w:t>
            </w:r>
          </w:p>
        </w:tc>
        <w:sdt>
          <w:sdtPr>
            <w:rPr>
              <w:rFonts w:eastAsia="Calibri" w:cstheme="minorHAnsi"/>
            </w:rPr>
            <w:id w:val="147279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07A34E" w14:textId="2DC910E4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3180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10B3FE" w14:textId="4FAAE001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9405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D5C3C9" w14:textId="3456B391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7234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C4A573" w14:textId="1B275F3F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bookmarkEnd w:id="0"/>
      <w:tr w:rsidR="008C5F59" w:rsidRPr="00BE5EE1" w14:paraId="4841F641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AF8BE" w14:textId="623194E3" w:rsidR="008C5F59" w:rsidRPr="00E2432F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E2432F">
              <w:rPr>
                <w:rFonts w:eastAsia="Calibri" w:cstheme="minorHAnsi"/>
                <w:b/>
                <w:bCs/>
              </w:rPr>
              <w:t>Good horse</w:t>
            </w:r>
            <w:r>
              <w:rPr>
                <w:rFonts w:eastAsia="Calibri" w:cstheme="minorHAnsi"/>
                <w:b/>
                <w:bCs/>
              </w:rPr>
              <w:t>-person-s</w:t>
            </w:r>
            <w:r w:rsidRPr="00E2432F">
              <w:rPr>
                <w:rFonts w:eastAsia="Calibri" w:cstheme="minorHAnsi"/>
                <w:b/>
                <w:bCs/>
              </w:rPr>
              <w:t>hip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56DF0" w14:textId="5C3FC2BA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74CA8" w14:textId="49C66C91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492EA" w14:textId="617467FE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4D23C" w14:textId="533CE044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</w:tr>
      <w:tr w:rsidR="008C5F59" w:rsidRPr="00BE5EE1" w14:paraId="3DDAF407" w14:textId="77777777" w:rsidTr="00F85F3D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9CD48" w14:textId="77777777" w:rsidR="008C5F59" w:rsidRPr="007D585E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7D585E">
              <w:rPr>
                <w:rFonts w:eastAsia="Calibri" w:cstheme="minorHAnsi"/>
              </w:rPr>
              <w:t>Clear requests with I-Thou</w:t>
            </w:r>
          </w:p>
          <w:p w14:paraId="6EF51DD1" w14:textId="77777777" w:rsidR="008C5F59" w:rsidRPr="007D585E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7D585E">
              <w:rPr>
                <w:rFonts w:eastAsia="Calibri" w:cstheme="minorHAnsi"/>
              </w:rPr>
              <w:t>qualities (incl. Float/smile in</w:t>
            </w:r>
          </w:p>
          <w:p w14:paraId="73E16B3C" w14:textId="4C85D2E3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7D585E">
              <w:rPr>
                <w:rFonts w:eastAsia="Calibri" w:cstheme="minorHAnsi"/>
              </w:rPr>
              <w:t>the rope)</w:t>
            </w:r>
          </w:p>
        </w:tc>
        <w:sdt>
          <w:sdtPr>
            <w:rPr>
              <w:rFonts w:eastAsia="Calibri" w:cstheme="minorHAnsi"/>
            </w:rPr>
            <w:id w:val="7268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DBD835" w14:textId="61D6BB6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86644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022305" w14:textId="44AA4E0A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9037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0678BE" w14:textId="5F60C7D6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6147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52E9AA" w14:textId="790C0C7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0718060C" w14:textId="77777777" w:rsidTr="000B6A96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2044C" w14:textId="2C219477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Congruent in both body language and supportive cues in the rope</w:t>
            </w:r>
          </w:p>
        </w:tc>
        <w:sdt>
          <w:sdtPr>
            <w:rPr>
              <w:rFonts w:eastAsia="Calibri" w:cstheme="minorHAnsi"/>
            </w:rPr>
            <w:id w:val="167992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6BAA2F" w14:textId="4F92CB5E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71263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6C9DFF" w14:textId="3C989A47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97297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F62011" w14:textId="706D9515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79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39239D" w14:textId="2D3CEF0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20DF8662" w14:textId="77777777" w:rsidTr="00F85F3D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6867" w14:textId="1910B1B2" w:rsidR="008C5F59" w:rsidRPr="007D585E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Goodness of fit – amount of request or pressure is well suited to the individual horse</w:t>
            </w:r>
          </w:p>
        </w:tc>
        <w:sdt>
          <w:sdtPr>
            <w:rPr>
              <w:rFonts w:eastAsia="Calibri" w:cstheme="minorHAnsi"/>
            </w:rPr>
            <w:id w:val="21408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A90F3B" w14:textId="5C555469" w:rsidR="008C5F59" w:rsidRPr="00BE5EE1" w:rsidRDefault="00325942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3633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BA4623" w14:textId="2E651690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8863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21A8B9" w14:textId="4593D8E2" w:rsidR="008C5F59" w:rsidRPr="00BE5EE1" w:rsidRDefault="00325942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07149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528C5C" w14:textId="126D6EFC" w:rsidR="008C5F59" w:rsidRPr="00BE5EE1" w:rsidRDefault="00325942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3C90815E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78238" w14:textId="023FE4DB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bookmarkStart w:id="1" w:name="_Hlk86241053"/>
            <w:r>
              <w:rPr>
                <w:rFonts w:eastAsia="Calibri" w:cstheme="minorHAnsi"/>
              </w:rPr>
              <w:t>Demonstrates f</w:t>
            </w:r>
            <w:r w:rsidRPr="007D585E">
              <w:rPr>
                <w:rFonts w:eastAsia="Calibri" w:cstheme="minorHAnsi"/>
              </w:rPr>
              <w:t>eel and timing</w:t>
            </w:r>
          </w:p>
        </w:tc>
        <w:sdt>
          <w:sdtPr>
            <w:rPr>
              <w:rFonts w:eastAsia="Calibri" w:cstheme="minorHAnsi"/>
            </w:rPr>
            <w:id w:val="-50952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6B8119" w14:textId="7B6A5EC4" w:rsidR="008C5F59" w:rsidRPr="00BE5EE1" w:rsidRDefault="00325942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72401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44855C" w14:textId="64B924ED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907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BCD5C3" w14:textId="22733282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7798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6194A6" w14:textId="23E0595D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bookmarkEnd w:id="1"/>
      <w:tr w:rsidR="008C5F59" w:rsidRPr="00BE5EE1" w14:paraId="6371C25E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130B" w14:textId="065C32B7" w:rsidR="008C5F59" w:rsidRPr="007D585E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7D585E">
              <w:rPr>
                <w:rFonts w:eastAsia="Calibri" w:cstheme="minorHAnsi"/>
                <w:b/>
                <w:bCs/>
              </w:rPr>
              <w:t>Safety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05AD9" w14:textId="0598D555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A061B" w14:textId="2E657727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91A65" w14:textId="4802CC53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64D57" w14:textId="1A123833" w:rsidR="008C5F59" w:rsidRPr="00BE5EE1" w:rsidRDefault="008C5F59" w:rsidP="008C5F59">
            <w:pPr>
              <w:spacing w:line="276" w:lineRule="auto"/>
              <w:jc w:val="center"/>
              <w:rPr>
                <w:rFonts w:eastAsia="Calibri" w:cstheme="minorHAnsi"/>
              </w:rPr>
            </w:pPr>
          </w:p>
        </w:tc>
      </w:tr>
      <w:tr w:rsidR="008C5F59" w:rsidRPr="00BE5EE1" w14:paraId="5E003679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89344" w14:textId="7A400A8E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Safe / appropriate clothing (for example helmets, closed shoes, etc)</w:t>
            </w:r>
          </w:p>
        </w:tc>
        <w:sdt>
          <w:sdtPr>
            <w:rPr>
              <w:rFonts w:eastAsia="Calibri" w:cstheme="minorHAnsi"/>
            </w:rPr>
            <w:id w:val="138182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96615C" w14:textId="201C9096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62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21CF1A" w14:textId="63560818" w:rsidR="008C5F59" w:rsidRPr="00BE5EE1" w:rsidRDefault="00325942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0279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12F9A0" w14:textId="59136008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1300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FF5F85" w14:textId="63B4C676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00640862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588C1" w14:textId="08BA73BD" w:rsidR="008C5F59" w:rsidRPr="007D585E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Appropriate well-suited e</w:t>
            </w:r>
            <w:r w:rsidRPr="007D585E">
              <w:rPr>
                <w:rFonts w:eastAsia="Calibri" w:cstheme="minorHAnsi"/>
              </w:rPr>
              <w:t xml:space="preserve">quipment </w:t>
            </w:r>
            <w:proofErr w:type="gramStart"/>
            <w:r w:rsidRPr="007D585E">
              <w:rPr>
                <w:rFonts w:eastAsia="Calibri" w:cstheme="minorHAnsi"/>
              </w:rPr>
              <w:t>e.g</w:t>
            </w:r>
            <w:r w:rsidR="009F2F69">
              <w:rPr>
                <w:rFonts w:eastAsia="Calibri" w:cstheme="minorHAnsi"/>
              </w:rPr>
              <w:t>.</w:t>
            </w:r>
            <w:proofErr w:type="gramEnd"/>
            <w:r w:rsidRPr="007D585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</w:t>
            </w:r>
            <w:r w:rsidRPr="007D585E">
              <w:rPr>
                <w:rFonts w:eastAsia="Calibri" w:cstheme="minorHAnsi"/>
              </w:rPr>
              <w:t>ack and</w:t>
            </w:r>
          </w:p>
          <w:p w14:paraId="2A977B6B" w14:textId="657853B1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 w:rsidRPr="007D585E">
              <w:rPr>
                <w:rFonts w:eastAsia="Calibri" w:cstheme="minorHAnsi"/>
              </w:rPr>
              <w:t>mounting block</w:t>
            </w:r>
          </w:p>
        </w:tc>
        <w:sdt>
          <w:sdtPr>
            <w:rPr>
              <w:rFonts w:eastAsia="Calibri" w:cstheme="minorHAnsi"/>
            </w:rPr>
            <w:id w:val="21089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669084" w14:textId="32D41485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2922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C2C6DC" w14:textId="726F98AF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93937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53B485" w14:textId="625693F0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0265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4140E9" w14:textId="0A9D7BB5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6ABDDBBD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6422A" w14:textId="2AAB7332" w:rsidR="008C5F59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Is equipment well fitted?</w:t>
            </w:r>
          </w:p>
        </w:tc>
        <w:sdt>
          <w:sdtPr>
            <w:rPr>
              <w:rFonts w:eastAsia="Calibri" w:cstheme="minorHAnsi"/>
            </w:rPr>
            <w:id w:val="17873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D53E57" w14:textId="4023054E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8317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C57DD3" w14:textId="12A764DE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5145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78E8FC" w14:textId="62FA6837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727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8EE397" w14:textId="42ABAC8E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15545079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4836" w14:textId="4B05A29C" w:rsidR="00325942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Is mounting block safe and sturdy?</w:t>
            </w:r>
          </w:p>
        </w:tc>
        <w:sdt>
          <w:sdtPr>
            <w:rPr>
              <w:rFonts w:eastAsia="Calibri" w:cstheme="minorHAnsi"/>
            </w:rPr>
            <w:id w:val="-201113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E04968" w14:textId="73F55BD5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15760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6D1C7B" w14:textId="3A40F6D7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2730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EA84B5" w14:textId="697E7405" w:rsidR="008C5F59" w:rsidRPr="00BE5EE1" w:rsidRDefault="008C5F59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14758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F1EE6C" w14:textId="43C79FB4" w:rsidR="008C5F59" w:rsidRPr="00BE5EE1" w:rsidRDefault="00B1452B" w:rsidP="008C5F59">
                <w:pPr>
                  <w:spacing w:line="276" w:lineRule="auto"/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BE5EE1" w14:paraId="413C20F0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68AEF" w14:textId="175C3426" w:rsidR="008C5F59" w:rsidRPr="00BE5EE1" w:rsidRDefault="008C5F59" w:rsidP="008C5F5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Safe environment – e.g. safe fencing, arena, paddock, dogs, other people, companion horses, etc</w:t>
            </w:r>
          </w:p>
        </w:tc>
        <w:sdt>
          <w:sdtPr>
            <w:rPr>
              <w:rFonts w:eastAsia="Calibri" w:cstheme="minorHAnsi"/>
            </w:rPr>
            <w:id w:val="18816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1CCA56" w14:textId="253517EB" w:rsidR="008C5F59" w:rsidRPr="00BE5EE1" w:rsidRDefault="00325942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6844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8B4B71" w14:textId="4D3F4746" w:rsidR="008C5F59" w:rsidRPr="00BE5EE1" w:rsidRDefault="00B1452B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4668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D9EDD1" w14:textId="381079A5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43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853481" w14:textId="7F0A07CB" w:rsidR="008C5F59" w:rsidRPr="00BE5EE1" w:rsidRDefault="008C5F59" w:rsidP="008C5F59">
                <w:pPr>
                  <w:spacing w:line="276" w:lineRule="auto"/>
                  <w:jc w:val="center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C5F59" w:rsidRPr="005B1710" w14:paraId="58FA84EA" w14:textId="77777777" w:rsidTr="00F85F3D"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8FEB1" w14:textId="4B69BBBF" w:rsidR="008C5F59" w:rsidRPr="005B1710" w:rsidRDefault="008C5F59" w:rsidP="008C5F5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5B1710">
              <w:rPr>
                <w:rFonts w:eastAsia="Calibri" w:cstheme="minorHAnsi"/>
                <w:b/>
                <w:bCs/>
              </w:rPr>
              <w:t>Assessment Outcome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ED6A7" w14:textId="7537687D" w:rsidR="008C5F59" w:rsidRPr="005B1710" w:rsidRDefault="008C5F59" w:rsidP="008C5F59">
            <w:pPr>
              <w:spacing w:before="12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DA93A" w14:textId="0750FFC9" w:rsidR="008C5F59" w:rsidRPr="005B1710" w:rsidRDefault="008C5F59" w:rsidP="008C5F59">
            <w:pPr>
              <w:spacing w:before="120" w:line="276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Pr="005B1710">
              <w:rPr>
                <w:rFonts w:eastAsia="Calibri" w:cstheme="minorHAnsi"/>
                <w:b/>
                <w:bCs/>
              </w:rPr>
              <w:t>atisfactory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1C08E" w14:textId="111A7F51" w:rsidR="008C5F59" w:rsidRPr="005B1710" w:rsidRDefault="008C5F59" w:rsidP="008C5F5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B1710">
              <w:rPr>
                <w:rFonts w:eastAsia="Calibri" w:cstheme="minorHAnsi"/>
                <w:b/>
                <w:bCs/>
              </w:rPr>
              <w:t>Not Satisfactory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C4E10C" w14:textId="77777777" w:rsidR="008C5F59" w:rsidRPr="005B1710" w:rsidRDefault="008C5F59" w:rsidP="008C5F5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22069C6C" w14:textId="77777777" w:rsidR="00574315" w:rsidRDefault="00574315"/>
    <w:sectPr w:rsidR="005743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0546" w14:textId="77777777" w:rsidR="00232800" w:rsidRDefault="00232800" w:rsidP="004F0E7D">
      <w:pPr>
        <w:spacing w:after="0" w:line="240" w:lineRule="auto"/>
      </w:pPr>
      <w:r>
        <w:separator/>
      </w:r>
    </w:p>
  </w:endnote>
  <w:endnote w:type="continuationSeparator" w:id="0">
    <w:p w14:paraId="54D22F60" w14:textId="77777777" w:rsidR="00232800" w:rsidRDefault="00232800" w:rsidP="004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30B6" w14:textId="5F72570A" w:rsidR="004F0E7D" w:rsidRPr="004F0E7D" w:rsidRDefault="00781579" w:rsidP="004F0E7D">
    <w:pPr>
      <w:pStyle w:val="Footer"/>
      <w:jc w:val="right"/>
      <w:rPr>
        <w:vertAlign w:val="subscript"/>
      </w:rPr>
    </w:pPr>
    <w:r>
      <w:rPr>
        <w:vertAlign w:val="subscript"/>
      </w:rPr>
      <w:t xml:space="preserve">Issued: </w:t>
    </w:r>
    <w:r w:rsidR="00656F86">
      <w:rPr>
        <w:vertAlign w:val="subscript"/>
      </w:rPr>
      <w:t>3</w:t>
    </w:r>
    <w:r>
      <w:rPr>
        <w:vertAlign w:val="subscript"/>
      </w:rPr>
      <w:t>/6/2022</w:t>
    </w:r>
  </w:p>
  <w:p w14:paraId="24C6454E" w14:textId="4AA51964" w:rsidR="004F0E7D" w:rsidRPr="004F0E7D" w:rsidRDefault="004F0E7D" w:rsidP="004F0E7D">
    <w:pPr>
      <w:pStyle w:val="Footer"/>
      <w:jc w:val="right"/>
      <w:rPr>
        <w:vertAlign w:val="subscript"/>
      </w:rPr>
    </w:pPr>
    <w:r w:rsidRPr="004F0E7D">
      <w:rPr>
        <w:vertAlign w:val="subscript"/>
      </w:rPr>
      <w:t>Version 1.</w:t>
    </w:r>
    <w:r w:rsidR="00656F86">
      <w:rPr>
        <w:vertAlign w:val="subscript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E1C0" w14:textId="77777777" w:rsidR="00232800" w:rsidRDefault="00232800" w:rsidP="004F0E7D">
      <w:pPr>
        <w:spacing w:after="0" w:line="240" w:lineRule="auto"/>
      </w:pPr>
      <w:r>
        <w:separator/>
      </w:r>
    </w:p>
  </w:footnote>
  <w:footnote w:type="continuationSeparator" w:id="0">
    <w:p w14:paraId="56753280" w14:textId="77777777" w:rsidR="00232800" w:rsidRDefault="00232800" w:rsidP="004F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9D8"/>
    <w:multiLevelType w:val="hybridMultilevel"/>
    <w:tmpl w:val="9AA2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648"/>
    <w:multiLevelType w:val="hybridMultilevel"/>
    <w:tmpl w:val="3568669A"/>
    <w:lvl w:ilvl="0" w:tplc="F71A2F0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82043">
    <w:abstractNumId w:val="1"/>
  </w:num>
  <w:num w:numId="2" w16cid:durableId="150447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D4"/>
    <w:rsid w:val="00096C65"/>
    <w:rsid w:val="000A3D9A"/>
    <w:rsid w:val="000F58EE"/>
    <w:rsid w:val="00122978"/>
    <w:rsid w:val="001350AE"/>
    <w:rsid w:val="001475C8"/>
    <w:rsid w:val="001C615F"/>
    <w:rsid w:val="00232800"/>
    <w:rsid w:val="002472A5"/>
    <w:rsid w:val="00252AA1"/>
    <w:rsid w:val="002E07D3"/>
    <w:rsid w:val="00325942"/>
    <w:rsid w:val="0034338E"/>
    <w:rsid w:val="003934E1"/>
    <w:rsid w:val="004366FC"/>
    <w:rsid w:val="004A04BE"/>
    <w:rsid w:val="004A3C31"/>
    <w:rsid w:val="004F0E7D"/>
    <w:rsid w:val="004F154D"/>
    <w:rsid w:val="00574315"/>
    <w:rsid w:val="0059027A"/>
    <w:rsid w:val="005A1715"/>
    <w:rsid w:val="005A653E"/>
    <w:rsid w:val="005B1710"/>
    <w:rsid w:val="005D1B35"/>
    <w:rsid w:val="00656F86"/>
    <w:rsid w:val="006B1CD4"/>
    <w:rsid w:val="00740B35"/>
    <w:rsid w:val="007543C1"/>
    <w:rsid w:val="00781579"/>
    <w:rsid w:val="007D585E"/>
    <w:rsid w:val="007F675E"/>
    <w:rsid w:val="008512D8"/>
    <w:rsid w:val="0088369E"/>
    <w:rsid w:val="008959FA"/>
    <w:rsid w:val="008B25D8"/>
    <w:rsid w:val="008C2B6F"/>
    <w:rsid w:val="008C5F59"/>
    <w:rsid w:val="00934C1B"/>
    <w:rsid w:val="00946844"/>
    <w:rsid w:val="009578AD"/>
    <w:rsid w:val="009A1A2E"/>
    <w:rsid w:val="009F2F69"/>
    <w:rsid w:val="00AF0FB4"/>
    <w:rsid w:val="00B1452B"/>
    <w:rsid w:val="00B57A6C"/>
    <w:rsid w:val="00B91FBE"/>
    <w:rsid w:val="00BC5004"/>
    <w:rsid w:val="00C21BE6"/>
    <w:rsid w:val="00D960BA"/>
    <w:rsid w:val="00E20A36"/>
    <w:rsid w:val="00E2432F"/>
    <w:rsid w:val="00E349BB"/>
    <w:rsid w:val="00F102D1"/>
    <w:rsid w:val="00F56F14"/>
    <w:rsid w:val="00F85F3D"/>
    <w:rsid w:val="00FD498F"/>
    <w:rsid w:val="00FD5029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2404"/>
  <w15:chartTrackingRefBased/>
  <w15:docId w15:val="{B3DC9F07-28EF-4B75-9DDC-08918FB9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6B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B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978"/>
    <w:rPr>
      <w:color w:val="808080"/>
    </w:rPr>
  </w:style>
  <w:style w:type="paragraph" w:styleId="ListParagraph">
    <w:name w:val="List Paragraph"/>
    <w:basedOn w:val="Normal"/>
    <w:uiPriority w:val="34"/>
    <w:qFormat/>
    <w:rsid w:val="004A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7D"/>
  </w:style>
  <w:style w:type="paragraph" w:styleId="Footer">
    <w:name w:val="footer"/>
    <w:basedOn w:val="Normal"/>
    <w:link w:val="FooterChar"/>
    <w:uiPriority w:val="99"/>
    <w:unhideWhenUsed/>
    <w:rsid w:val="004F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meggin kirby</dc:creator>
  <cp:keywords/>
  <dc:description/>
  <cp:lastModifiedBy>Paula Jewell</cp:lastModifiedBy>
  <cp:revision>6</cp:revision>
  <cp:lastPrinted>2022-05-27T02:59:00Z</cp:lastPrinted>
  <dcterms:created xsi:type="dcterms:W3CDTF">2022-05-27T03:26:00Z</dcterms:created>
  <dcterms:modified xsi:type="dcterms:W3CDTF">2022-06-03T04:46:00Z</dcterms:modified>
</cp:coreProperties>
</file>